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C35" w:rsidRPr="00543872" w:rsidRDefault="00AC5D9B" w:rsidP="00AC5D9B">
      <w:pPr>
        <w:jc w:val="center"/>
        <w:rPr>
          <w:b/>
          <w:sz w:val="28"/>
          <w:szCs w:val="28"/>
        </w:rPr>
      </w:pPr>
      <w:r w:rsidRPr="00543872">
        <w:rPr>
          <w:b/>
          <w:sz w:val="28"/>
          <w:szCs w:val="28"/>
        </w:rPr>
        <w:t>Đề cương ôn tập môn KTLT2</w:t>
      </w:r>
    </w:p>
    <w:p w:rsidR="00AC5D9B" w:rsidRDefault="00AC5D9B" w:rsidP="00543872">
      <w:pPr>
        <w:pStyle w:val="ListParagraph"/>
        <w:numPr>
          <w:ilvl w:val="0"/>
          <w:numId w:val="2"/>
        </w:numPr>
        <w:spacing w:before="240" w:after="240" w:line="240" w:lineRule="auto"/>
      </w:pPr>
      <w:r>
        <w:t>Mảng số nguyên</w:t>
      </w:r>
    </w:p>
    <w:p w:rsidR="00AC5D9B" w:rsidRDefault="00AC5D9B" w:rsidP="00543872">
      <w:pPr>
        <w:pStyle w:val="ListParagraph"/>
        <w:numPr>
          <w:ilvl w:val="1"/>
          <w:numId w:val="2"/>
        </w:numPr>
        <w:spacing w:before="240" w:after="240" w:line="240" w:lineRule="auto"/>
      </w:pPr>
      <w:r>
        <w:t>Nhập xuất mảng số nguyên n phần tử (0&lt;n&lt;100)</w:t>
      </w:r>
    </w:p>
    <w:p w:rsidR="00AC5D9B" w:rsidRDefault="00AC5D9B" w:rsidP="00543872">
      <w:pPr>
        <w:pStyle w:val="ListParagraph"/>
        <w:numPr>
          <w:ilvl w:val="1"/>
          <w:numId w:val="2"/>
        </w:numPr>
        <w:spacing w:before="240" w:after="240" w:line="240" w:lineRule="auto"/>
      </w:pPr>
      <w:r>
        <w:t>Xuất ra màn hình thỏa điều kiện bội của một số.</w:t>
      </w:r>
    </w:p>
    <w:p w:rsidR="00AC5D9B" w:rsidRDefault="00AC5D9B" w:rsidP="00543872">
      <w:pPr>
        <w:pStyle w:val="ListParagraph"/>
        <w:numPr>
          <w:ilvl w:val="1"/>
          <w:numId w:val="2"/>
        </w:numPr>
        <w:spacing w:before="240" w:after="240" w:line="240" w:lineRule="auto"/>
      </w:pPr>
      <w:r>
        <w:t>Xuất 2 dòng: mỗi dòng thỏa điều kiện.</w:t>
      </w:r>
    </w:p>
    <w:p w:rsidR="00AC5D9B" w:rsidRDefault="00AC5D9B" w:rsidP="00543872">
      <w:pPr>
        <w:pStyle w:val="ListParagraph"/>
        <w:numPr>
          <w:ilvl w:val="1"/>
          <w:numId w:val="2"/>
        </w:numPr>
        <w:spacing w:before="240" w:after="240" w:line="240" w:lineRule="auto"/>
      </w:pPr>
      <w:r>
        <w:t xml:space="preserve">Đếm các giá trị có trong thỏa điều kiện.  </w:t>
      </w:r>
      <w:bookmarkStart w:id="0" w:name="_GoBack"/>
      <w:bookmarkEnd w:id="0"/>
    </w:p>
    <w:p w:rsidR="00543872" w:rsidRDefault="00543872" w:rsidP="00543872">
      <w:pPr>
        <w:pStyle w:val="ListParagraph"/>
        <w:spacing w:before="240" w:after="240" w:line="240" w:lineRule="auto"/>
        <w:ind w:left="1800"/>
      </w:pPr>
    </w:p>
    <w:p w:rsidR="00AC5D9B" w:rsidRDefault="00AC5D9B" w:rsidP="00543872">
      <w:pPr>
        <w:pStyle w:val="ListParagraph"/>
        <w:numPr>
          <w:ilvl w:val="0"/>
          <w:numId w:val="2"/>
        </w:numPr>
        <w:spacing w:before="240" w:after="240" w:line="240" w:lineRule="auto"/>
      </w:pPr>
      <w:r>
        <w:t>Chuỗi</w:t>
      </w:r>
    </w:p>
    <w:p w:rsidR="00AC5D9B" w:rsidRDefault="00AC5D9B" w:rsidP="00543872">
      <w:pPr>
        <w:pStyle w:val="ListParagraph"/>
        <w:numPr>
          <w:ilvl w:val="1"/>
          <w:numId w:val="2"/>
        </w:numPr>
        <w:spacing w:before="240" w:after="240" w:line="240" w:lineRule="auto"/>
      </w:pPr>
      <w:r>
        <w:t>Đếm số ký tự trong chuỗi, số ký tự hoa, số ký tự thường</w:t>
      </w:r>
      <w:r w:rsidR="00543872">
        <w:t>, khoảng trắng.</w:t>
      </w:r>
    </w:p>
    <w:p w:rsidR="00AC5D9B" w:rsidRDefault="00AC5D9B" w:rsidP="00543872">
      <w:pPr>
        <w:pStyle w:val="ListParagraph"/>
        <w:numPr>
          <w:ilvl w:val="1"/>
          <w:numId w:val="2"/>
        </w:numPr>
        <w:spacing w:before="240" w:after="240" w:line="240" w:lineRule="auto"/>
      </w:pPr>
      <w:r>
        <w:t>Chuyển ký tự thường sang hoa và ngược lại.</w:t>
      </w:r>
      <w:r w:rsidR="00543872">
        <w:t xml:space="preserve"> </w:t>
      </w:r>
    </w:p>
    <w:p w:rsidR="00543872" w:rsidRDefault="00543872" w:rsidP="00543872">
      <w:pPr>
        <w:pStyle w:val="ListParagraph"/>
        <w:numPr>
          <w:ilvl w:val="1"/>
          <w:numId w:val="2"/>
        </w:numPr>
        <w:spacing w:before="240" w:after="240" w:line="240" w:lineRule="auto"/>
      </w:pPr>
      <w:r>
        <w:t>Chuyển chuỗi sang hoa hoặc sang thường.</w:t>
      </w:r>
    </w:p>
    <w:p w:rsidR="00543872" w:rsidRDefault="00543872" w:rsidP="00543872">
      <w:pPr>
        <w:pStyle w:val="ListParagraph"/>
        <w:numPr>
          <w:ilvl w:val="1"/>
          <w:numId w:val="2"/>
        </w:numPr>
        <w:spacing w:before="240" w:after="240" w:line="240" w:lineRule="auto"/>
      </w:pPr>
      <w:r>
        <w:t>Đếm số từ có trong chuỗi.</w:t>
      </w:r>
    </w:p>
    <w:p w:rsidR="00543872" w:rsidRDefault="00543872" w:rsidP="00543872">
      <w:pPr>
        <w:pStyle w:val="ListParagraph"/>
        <w:spacing w:before="240" w:after="240" w:line="240" w:lineRule="auto"/>
        <w:ind w:left="1800"/>
      </w:pPr>
    </w:p>
    <w:p w:rsidR="00AC5D9B" w:rsidRDefault="00AC5D9B" w:rsidP="00543872">
      <w:pPr>
        <w:pStyle w:val="ListParagraph"/>
        <w:numPr>
          <w:ilvl w:val="0"/>
          <w:numId w:val="2"/>
        </w:numPr>
        <w:spacing w:before="240" w:after="240" w:line="240" w:lineRule="auto"/>
      </w:pPr>
      <w:r>
        <w:t>Cấu trúc</w:t>
      </w:r>
    </w:p>
    <w:p w:rsidR="00543872" w:rsidRDefault="00543872" w:rsidP="00543872">
      <w:pPr>
        <w:spacing w:before="240" w:after="240" w:line="240" w:lineRule="auto"/>
        <w:ind w:left="567" w:right="454"/>
        <w:jc w:val="both"/>
      </w:pPr>
      <w:r>
        <w:t xml:space="preserve">Cho cấu trúc </w:t>
      </w:r>
    </w:p>
    <w:p w:rsidR="00543872" w:rsidRDefault="00543872" w:rsidP="00543872">
      <w:pPr>
        <w:spacing w:before="240" w:after="240" w:line="240" w:lineRule="auto"/>
        <w:ind w:left="567" w:right="454"/>
        <w:jc w:val="both"/>
      </w:pPr>
      <w:r>
        <w:tab/>
      </w:r>
      <w:r>
        <w:tab/>
      </w:r>
      <w:r>
        <w:t>typedef struct SV{</w:t>
      </w:r>
      <w:r>
        <w:tab/>
      </w:r>
      <w:r>
        <w:tab/>
      </w:r>
      <w:r>
        <w:tab/>
      </w:r>
      <w:r>
        <w:tab/>
      </w:r>
    </w:p>
    <w:p w:rsidR="00543872" w:rsidRDefault="00543872" w:rsidP="00543872">
      <w:pPr>
        <w:spacing w:before="240" w:after="240" w:line="240" w:lineRule="auto"/>
        <w:ind w:left="567" w:right="454"/>
        <w:jc w:val="both"/>
      </w:pPr>
      <w:r>
        <w:tab/>
      </w:r>
      <w:r>
        <w:tab/>
      </w:r>
      <w:r>
        <w:tab/>
        <w:t>char  masv[8], tensv[30];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float </w:t>
      </w:r>
      <w:r>
        <w:t>T</w:t>
      </w:r>
      <w:r>
        <w:t xml:space="preserve">oan, </w:t>
      </w:r>
      <w:r>
        <w:t>H</w:t>
      </w:r>
      <w:r>
        <w:t>oa, Ly;</w:t>
      </w:r>
    </w:p>
    <w:p w:rsidR="00543872" w:rsidRDefault="00543872" w:rsidP="00543872">
      <w:pPr>
        <w:spacing w:before="240" w:after="240" w:line="240" w:lineRule="auto"/>
        <w:ind w:left="567" w:right="454"/>
        <w:jc w:val="both"/>
      </w:pPr>
      <w:r>
        <w:tab/>
      </w:r>
      <w:r>
        <w:tab/>
        <w:t>}</w:t>
      </w:r>
    </w:p>
    <w:p w:rsidR="00AC5D9B" w:rsidRDefault="00AC5D9B" w:rsidP="00543872">
      <w:pPr>
        <w:pStyle w:val="ListParagraph"/>
        <w:numPr>
          <w:ilvl w:val="1"/>
          <w:numId w:val="2"/>
        </w:numPr>
        <w:spacing w:before="240" w:after="240" w:line="240" w:lineRule="auto"/>
      </w:pPr>
      <w:r>
        <w:t>Tìm kiếm chuỗi có trong mảng cấu trúc</w:t>
      </w:r>
      <w:r w:rsidR="00543872">
        <w:t xml:space="preserve"> trả về giá trị đã cho hoặc xuất ra màn hình chuỗi thông báo</w:t>
      </w:r>
      <w:r>
        <w:t>.</w:t>
      </w:r>
    </w:p>
    <w:p w:rsidR="00AC5D9B" w:rsidRDefault="00AC5D9B" w:rsidP="00543872">
      <w:pPr>
        <w:pStyle w:val="ListParagraph"/>
        <w:numPr>
          <w:ilvl w:val="1"/>
          <w:numId w:val="2"/>
        </w:numPr>
        <w:spacing w:before="240" w:after="240" w:line="240" w:lineRule="auto"/>
      </w:pPr>
      <w:r>
        <w:t>Xuất ra dạng bảng các phần tử thỏa điều kiện</w:t>
      </w:r>
      <w:r w:rsidR="00543872">
        <w:t xml:space="preserve"> nào đó</w:t>
      </w:r>
      <w:r>
        <w:t>.</w:t>
      </w:r>
    </w:p>
    <w:sectPr w:rsidR="00AC5D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62CC7"/>
    <w:multiLevelType w:val="hybridMultilevel"/>
    <w:tmpl w:val="29446676"/>
    <w:lvl w:ilvl="0" w:tplc="BBB467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13379C"/>
    <w:multiLevelType w:val="hybridMultilevel"/>
    <w:tmpl w:val="693692BE"/>
    <w:lvl w:ilvl="0" w:tplc="9F82A56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D9B"/>
    <w:rsid w:val="00543872"/>
    <w:rsid w:val="007B2C35"/>
    <w:rsid w:val="00AC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76890"/>
  <w15:chartTrackingRefBased/>
  <w15:docId w15:val="{DD922C26-9AC4-4898-8339-221720744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5D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Sanh Cuong</dc:creator>
  <cp:keywords/>
  <dc:description/>
  <cp:lastModifiedBy>Nguyen Sanh Cuong</cp:lastModifiedBy>
  <cp:revision>1</cp:revision>
  <dcterms:created xsi:type="dcterms:W3CDTF">2018-05-09T23:47:00Z</dcterms:created>
  <dcterms:modified xsi:type="dcterms:W3CDTF">2018-05-10T00:02:00Z</dcterms:modified>
</cp:coreProperties>
</file>